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FC" w:rsidRDefault="00677CFC" w:rsidP="00D400A8">
      <w:pPr>
        <w:ind w:left="180"/>
        <w:rPr>
          <w:sz w:val="14"/>
        </w:rPr>
      </w:pPr>
    </w:p>
    <w:p w:rsidR="00677CFC" w:rsidRDefault="00677CFC" w:rsidP="00D400A8">
      <w:pPr>
        <w:ind w:left="180"/>
        <w:rPr>
          <w:sz w:val="14"/>
        </w:rPr>
      </w:pPr>
    </w:p>
    <w:p w:rsidR="00D400A8" w:rsidRDefault="0037412C" w:rsidP="00D400A8">
      <w:pPr>
        <w:ind w:lef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individuals listed below are authorized to view the designated invoices within AT&amp;T Billing Consolidator</w:t>
      </w:r>
      <w:r w:rsidR="00C92CC9" w:rsidRPr="00C92CC9">
        <w:rPr>
          <w:rFonts w:asciiTheme="minorHAnsi" w:hAnsiTheme="minorHAnsi" w:cstheme="minorHAnsi"/>
          <w:vertAlign w:val="superscript"/>
        </w:rPr>
        <w:t>SM</w:t>
      </w:r>
      <w:r>
        <w:rPr>
          <w:rFonts w:asciiTheme="minorHAnsi" w:hAnsiTheme="minorHAnsi" w:cstheme="minorHAnsi"/>
        </w:rPr>
        <w:t>.  It is the</w:t>
      </w:r>
      <w:r w:rsidR="002F2E8E" w:rsidRPr="000E3443">
        <w:rPr>
          <w:rFonts w:asciiTheme="minorHAnsi" w:hAnsiTheme="minorHAnsi" w:cstheme="minorHAnsi"/>
        </w:rPr>
        <w:t xml:space="preserve"> </w:t>
      </w:r>
      <w:r w:rsidR="004C25EF">
        <w:rPr>
          <w:rFonts w:asciiTheme="minorHAnsi" w:hAnsiTheme="minorHAnsi" w:cstheme="minorHAnsi"/>
        </w:rPr>
        <w:t>a</w:t>
      </w:r>
      <w:r w:rsidR="002F2E8E" w:rsidRPr="000E3443">
        <w:rPr>
          <w:rFonts w:asciiTheme="minorHAnsi" w:hAnsiTheme="minorHAnsi" w:cstheme="minorHAnsi"/>
        </w:rPr>
        <w:t>dministrator’s responsibility to determine who is authorized to have acces</w:t>
      </w:r>
      <w:r w:rsidR="00D400A8">
        <w:rPr>
          <w:rFonts w:asciiTheme="minorHAnsi" w:hAnsiTheme="minorHAnsi" w:cstheme="minorHAnsi"/>
        </w:rPr>
        <w:t>s to AT&amp;T Billing Consolidator i</w:t>
      </w:r>
      <w:r w:rsidR="002F2E8E" w:rsidRPr="000E3443">
        <w:rPr>
          <w:rFonts w:asciiTheme="minorHAnsi" w:hAnsiTheme="minorHAnsi" w:cstheme="minorHAnsi"/>
        </w:rPr>
        <w:t xml:space="preserve">nvoices and maintain their </w:t>
      </w:r>
      <w:r w:rsidR="00D400A8">
        <w:rPr>
          <w:rFonts w:asciiTheme="minorHAnsi" w:hAnsiTheme="minorHAnsi" w:cstheme="minorHAnsi"/>
        </w:rPr>
        <w:t>c</w:t>
      </w:r>
      <w:r w:rsidR="002F2E8E" w:rsidRPr="000E3443">
        <w:rPr>
          <w:rFonts w:asciiTheme="minorHAnsi" w:hAnsiTheme="minorHAnsi" w:cstheme="minorHAnsi"/>
        </w:rPr>
        <w:t>ustomer’s user hierarchy.</w:t>
      </w:r>
      <w:r>
        <w:rPr>
          <w:rFonts w:asciiTheme="minorHAnsi" w:hAnsiTheme="minorHAnsi" w:cstheme="minorHAnsi"/>
        </w:rPr>
        <w:t xml:space="preserve">  </w:t>
      </w:r>
    </w:p>
    <w:p w:rsidR="00D400A8" w:rsidRPr="00D400A8" w:rsidRDefault="00D400A8" w:rsidP="00D400A8">
      <w:pPr>
        <w:spacing w:before="240"/>
        <w:ind w:left="187"/>
        <w:rPr>
          <w:rFonts w:asciiTheme="minorHAnsi" w:hAnsiTheme="minorHAnsi" w:cstheme="minorHAnsi"/>
        </w:rPr>
      </w:pPr>
      <w:r w:rsidRPr="00D400A8">
        <w:rPr>
          <w:rFonts w:asciiTheme="minorHAnsi" w:hAnsiTheme="minorHAnsi" w:cstheme="minorHAnsi"/>
          <w:szCs w:val="22"/>
        </w:rPr>
        <w:t>Note:  This form should only be used when the online request form (</w:t>
      </w:r>
      <w:hyperlink r:id="rId7" w:history="1">
        <w:r w:rsidRPr="00D400A8">
          <w:rPr>
            <w:rStyle w:val="Hyperlink"/>
            <w:rFonts w:asciiTheme="minorHAnsi" w:hAnsiTheme="minorHAnsi" w:cstheme="minorHAnsi"/>
            <w:szCs w:val="22"/>
          </w:rPr>
          <w:t>https://singlebill.att.com/NewUser.aspx</w:t>
        </w:r>
      </w:hyperlink>
      <w:r w:rsidRPr="00B31B6F">
        <w:rPr>
          <w:rStyle w:val="Hyperlink"/>
          <w:rFonts w:asciiTheme="minorHAnsi" w:hAnsiTheme="minorHAnsi" w:cstheme="minorHAnsi"/>
          <w:color w:val="auto"/>
          <w:szCs w:val="22"/>
          <w:u w:val="none"/>
        </w:rPr>
        <w:t>)</w:t>
      </w:r>
      <w:r w:rsidRPr="00D400A8">
        <w:rPr>
          <w:rFonts w:asciiTheme="minorHAnsi" w:hAnsiTheme="minorHAnsi" w:cstheme="minorHAnsi"/>
          <w:szCs w:val="22"/>
        </w:rPr>
        <w:t xml:space="preserve"> is unavailable</w:t>
      </w:r>
      <w:r w:rsidRPr="00D400A8">
        <w:rPr>
          <w:rFonts w:asciiTheme="minorHAnsi" w:hAnsiTheme="minorHAnsi" w:cstheme="minorHAnsi"/>
        </w:rPr>
        <w:t>.</w:t>
      </w:r>
    </w:p>
    <w:p w:rsidR="00D400A8" w:rsidRPr="000E3443" w:rsidRDefault="00D400A8">
      <w:pPr>
        <w:rPr>
          <w:rFonts w:asciiTheme="minorHAnsi" w:hAnsiTheme="minorHAnsi" w:cstheme="minorHAnsi"/>
          <w:sz w:val="14"/>
        </w:rPr>
      </w:pPr>
    </w:p>
    <w:p w:rsidR="00AE30C2" w:rsidRPr="000E3443" w:rsidRDefault="00A52E24" w:rsidP="00A52E24">
      <w:pPr>
        <w:tabs>
          <w:tab w:val="left" w:pos="4545"/>
        </w:tabs>
        <w:rPr>
          <w:rFonts w:asciiTheme="minorHAnsi" w:hAnsiTheme="minorHAnsi" w:cstheme="minorHAnsi"/>
          <w:sz w:val="14"/>
        </w:rPr>
      </w:pPr>
      <w:r w:rsidRPr="000E3443">
        <w:rPr>
          <w:rFonts w:asciiTheme="minorHAnsi" w:hAnsiTheme="minorHAnsi" w:cstheme="minorHAnsi"/>
          <w:sz w:val="14"/>
        </w:rPr>
        <w:tab/>
      </w:r>
    </w:p>
    <w:p w:rsidR="00AE30C2" w:rsidRPr="000E3443" w:rsidRDefault="00D400A8" w:rsidP="00D400A8">
      <w:pPr>
        <w:ind w:firstLine="180"/>
        <w:rPr>
          <w:rFonts w:asciiTheme="minorHAnsi" w:hAnsiTheme="minorHAnsi" w:cstheme="minorHAnsi"/>
        </w:rPr>
      </w:pPr>
      <w:r w:rsidRPr="000E344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407485" wp14:editId="38C301CF">
                <wp:simplePos x="0" y="0"/>
                <wp:positionH relativeFrom="margin">
                  <wp:posOffset>5853023</wp:posOffset>
                </wp:positionH>
                <wp:positionV relativeFrom="paragraph">
                  <wp:posOffset>86528</wp:posOffset>
                </wp:positionV>
                <wp:extent cx="3570245" cy="1440180"/>
                <wp:effectExtent l="0" t="0" r="1143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024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0A8" w:rsidRPr="000E3443" w:rsidRDefault="000E5E37" w:rsidP="000E5E37">
                            <w:pPr>
                              <w:spacing w:after="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E5E3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Instructions</w:t>
                            </w:r>
                          </w:p>
                          <w:p w:rsidR="00D400A8" w:rsidRPr="000E3443" w:rsidRDefault="00D400A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360" w:hanging="18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Complete the</w:t>
                            </w:r>
                            <w:r w:rsidRPr="000E344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="004C25E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uthorizing </w:t>
                            </w:r>
                            <w:r w:rsidR="004C25E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gency </w:t>
                            </w:r>
                            <w:r w:rsidR="004C25E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dministrator section with details of the existing administrator</w:t>
                            </w:r>
                            <w:r w:rsidR="00C92CC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</w:t>
                            </w:r>
                          </w:p>
                          <w:p w:rsidR="00D400A8" w:rsidRPr="000E3443" w:rsidRDefault="00D400A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360" w:hanging="18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Complete</w:t>
                            </w:r>
                            <w:r w:rsidRPr="000E344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the </w:t>
                            </w:r>
                            <w:r w:rsidR="004C25E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ew </w:t>
                            </w:r>
                            <w:r w:rsidR="004C25E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ser</w:t>
                            </w:r>
                            <w:r w:rsidRPr="000E344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="004C25E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p</w:t>
                            </w:r>
                            <w:r w:rsidRPr="000E344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rofile </w:t>
                            </w:r>
                            <w:r w:rsidR="004C25E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</w:t>
                            </w:r>
                            <w:r w:rsidRPr="000E344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able for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all</w:t>
                            </w:r>
                            <w:r w:rsidRPr="000E344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users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needing a</w:t>
                            </w:r>
                            <w:r w:rsidRPr="000E344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ccess to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AT&amp;T Billing Consolidator</w:t>
                            </w:r>
                            <w:r w:rsidR="00C92CC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</w:t>
                            </w:r>
                          </w:p>
                          <w:p w:rsidR="00D400A8" w:rsidRDefault="00D400A8" w:rsidP="00D400A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</w:tabs>
                              <w:ind w:left="360" w:hanging="18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400A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Email completed form to: </w:t>
                            </w:r>
                            <w:hyperlink r:id="rId8" w:history="1">
                              <w:r w:rsidR="00DC0176" w:rsidRPr="00F57C4E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</w:rPr>
                                <w:t>CalnetBCHelpdesk@att.com</w:t>
                              </w:r>
                            </w:hyperlink>
                            <w:r w:rsidRPr="00D400A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or fax to: 866.486.0688</w:t>
                            </w:r>
                            <w:r w:rsidR="00C92CC9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074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5pt;margin-top:6.8pt;width:281.1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">
                <v:textbox>
                  <w:txbxContent>
                    <w:p w:rsidR="00D400A8" w:rsidRPr="000E3443" w:rsidRDefault="000E5E37" w:rsidP="000E5E37">
                      <w:pPr>
                        <w:spacing w:after="60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E5E37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Instructions</w:t>
                      </w:r>
                    </w:p>
                    <w:p w:rsidR="00D400A8" w:rsidRPr="000E3443" w:rsidRDefault="00D400A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360" w:hanging="180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Complete the</w:t>
                      </w:r>
                      <w:r w:rsidRPr="000E3443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="004C25EF">
                        <w:rPr>
                          <w:rFonts w:asciiTheme="minorHAnsi" w:hAnsiTheme="minorHAnsi" w:cstheme="minorHAnsi"/>
                          <w:sz w:val="22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uthorizing </w:t>
                      </w:r>
                      <w:r w:rsidR="004C25EF">
                        <w:rPr>
                          <w:rFonts w:asciiTheme="minorHAnsi" w:hAnsiTheme="minorHAnsi" w:cstheme="minorHAnsi"/>
                          <w:sz w:val="22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gency </w:t>
                      </w:r>
                      <w:r w:rsidR="004C25EF">
                        <w:rPr>
                          <w:rFonts w:asciiTheme="minorHAnsi" w:hAnsiTheme="minorHAnsi" w:cstheme="minorHAnsi"/>
                          <w:sz w:val="22"/>
                        </w:rPr>
                        <w:t>a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dministrator section with details of the existing administrator</w:t>
                      </w:r>
                      <w:r w:rsidR="00C92CC9">
                        <w:rPr>
                          <w:rFonts w:asciiTheme="minorHAnsi" w:hAnsiTheme="minorHAnsi" w:cstheme="minorHAnsi"/>
                          <w:sz w:val="22"/>
                        </w:rPr>
                        <w:t>.</w:t>
                      </w:r>
                    </w:p>
                    <w:p w:rsidR="00D400A8" w:rsidRPr="000E3443" w:rsidRDefault="00D400A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360" w:hanging="180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Complete</w:t>
                      </w:r>
                      <w:r w:rsidRPr="000E3443">
                        <w:rPr>
                          <w:rFonts w:asciiTheme="minorHAnsi" w:hAnsiTheme="minorHAnsi" w:cstheme="minorHAnsi"/>
                          <w:sz w:val="22"/>
                        </w:rPr>
                        <w:t xml:space="preserve"> the </w:t>
                      </w:r>
                      <w:r w:rsidR="004C25EF">
                        <w:rPr>
                          <w:rFonts w:asciiTheme="minorHAnsi" w:hAnsiTheme="minorHAnsi" w:cstheme="minorHAnsi"/>
                          <w:sz w:val="22"/>
                        </w:rPr>
                        <w:t>N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ew </w:t>
                      </w:r>
                      <w:r w:rsidR="004C25EF">
                        <w:rPr>
                          <w:rFonts w:asciiTheme="minorHAnsi" w:hAnsiTheme="minorHAnsi" w:cstheme="minorHAnsi"/>
                          <w:sz w:val="22"/>
                        </w:rPr>
                        <w:t>u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ser</w:t>
                      </w:r>
                      <w:r w:rsidRPr="000E3443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="004C25EF">
                        <w:rPr>
                          <w:rFonts w:asciiTheme="minorHAnsi" w:hAnsiTheme="minorHAnsi" w:cstheme="minorHAnsi"/>
                          <w:sz w:val="22"/>
                        </w:rPr>
                        <w:t>p</w:t>
                      </w:r>
                      <w:r w:rsidRPr="000E3443">
                        <w:rPr>
                          <w:rFonts w:asciiTheme="minorHAnsi" w:hAnsiTheme="minorHAnsi" w:cstheme="minorHAnsi"/>
                          <w:sz w:val="22"/>
                        </w:rPr>
                        <w:t xml:space="preserve">rofile </w:t>
                      </w:r>
                      <w:r w:rsidR="004C25EF">
                        <w:rPr>
                          <w:rFonts w:asciiTheme="minorHAnsi" w:hAnsiTheme="minorHAnsi" w:cstheme="minorHAnsi"/>
                          <w:sz w:val="22"/>
                        </w:rPr>
                        <w:t>t</w:t>
                      </w:r>
                      <w:r w:rsidRPr="000E3443">
                        <w:rPr>
                          <w:rFonts w:asciiTheme="minorHAnsi" w:hAnsiTheme="minorHAnsi" w:cstheme="minorHAnsi"/>
                          <w:sz w:val="22"/>
                        </w:rPr>
                        <w:t xml:space="preserve">able for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all</w:t>
                      </w:r>
                      <w:r w:rsidRPr="000E3443">
                        <w:rPr>
                          <w:rFonts w:asciiTheme="minorHAnsi" w:hAnsiTheme="minorHAnsi" w:cstheme="minorHAnsi"/>
                          <w:sz w:val="22"/>
                        </w:rPr>
                        <w:t xml:space="preserve"> users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needing a</w:t>
                      </w:r>
                      <w:r w:rsidRPr="000E3443">
                        <w:rPr>
                          <w:rFonts w:asciiTheme="minorHAnsi" w:hAnsiTheme="minorHAnsi" w:cstheme="minorHAnsi"/>
                          <w:sz w:val="22"/>
                        </w:rPr>
                        <w:t xml:space="preserve">ccess to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AT&amp;T Billing Consolidator</w:t>
                      </w:r>
                      <w:r w:rsidR="00C92CC9">
                        <w:rPr>
                          <w:rFonts w:asciiTheme="minorHAnsi" w:hAnsiTheme="minorHAnsi" w:cstheme="minorHAnsi"/>
                          <w:sz w:val="22"/>
                        </w:rPr>
                        <w:t>.</w:t>
                      </w:r>
                    </w:p>
                    <w:p w:rsidR="00D400A8" w:rsidRDefault="00D400A8" w:rsidP="00D400A8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</w:tabs>
                        <w:ind w:left="360" w:hanging="180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400A8">
                        <w:rPr>
                          <w:rFonts w:asciiTheme="minorHAnsi" w:hAnsiTheme="minorHAnsi" w:cstheme="minorHAnsi"/>
                          <w:sz w:val="22"/>
                        </w:rPr>
                        <w:t xml:space="preserve">Email completed form to: </w:t>
                      </w:r>
                      <w:hyperlink r:id="rId9" w:history="1">
                        <w:r w:rsidR="00DC0176" w:rsidRPr="00F57C4E">
                          <w:rPr>
                            <w:rStyle w:val="Hyperlink"/>
                            <w:rFonts w:asciiTheme="minorHAnsi" w:hAnsiTheme="minorHAnsi" w:cstheme="minorHAnsi"/>
                            <w:sz w:val="22"/>
                          </w:rPr>
                          <w:t>CalnetBCHelpdesk@att.com</w:t>
                        </w:r>
                      </w:hyperlink>
                      <w:r w:rsidRPr="00D400A8">
                        <w:rPr>
                          <w:rFonts w:asciiTheme="minorHAnsi" w:hAnsiTheme="minorHAnsi" w:cstheme="minorHAnsi"/>
                          <w:sz w:val="22"/>
                        </w:rPr>
                        <w:t xml:space="preserve"> or fax to: 866.486.0688</w:t>
                      </w:r>
                      <w:r w:rsidR="00C92CC9">
                        <w:rPr>
                          <w:rFonts w:asciiTheme="minorHAnsi" w:hAnsiTheme="minorHAnsi" w:cstheme="minorHAnsi"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2E8E">
        <w:rPr>
          <w:rFonts w:asciiTheme="minorHAnsi" w:hAnsiTheme="minorHAnsi" w:cstheme="minorHAnsi"/>
        </w:rPr>
        <w:t>Authorizing</w:t>
      </w:r>
      <w:r w:rsidR="00E64386" w:rsidRPr="000E3443">
        <w:rPr>
          <w:rFonts w:asciiTheme="minorHAnsi" w:hAnsiTheme="minorHAnsi" w:cstheme="minorHAnsi"/>
        </w:rPr>
        <w:t xml:space="preserve"> </w:t>
      </w:r>
      <w:r w:rsidR="004C25EF">
        <w:rPr>
          <w:rFonts w:asciiTheme="minorHAnsi" w:hAnsiTheme="minorHAnsi" w:cstheme="minorHAnsi"/>
        </w:rPr>
        <w:t>a</w:t>
      </w:r>
      <w:r w:rsidR="00CB080F">
        <w:rPr>
          <w:rFonts w:asciiTheme="minorHAnsi" w:hAnsiTheme="minorHAnsi" w:cstheme="minorHAnsi"/>
        </w:rPr>
        <w:t xml:space="preserve">gency </w:t>
      </w:r>
      <w:r w:rsidR="004C25EF">
        <w:rPr>
          <w:rFonts w:asciiTheme="minorHAnsi" w:hAnsiTheme="minorHAnsi" w:cstheme="minorHAnsi"/>
        </w:rPr>
        <w:t>a</w:t>
      </w:r>
      <w:r w:rsidR="00CB080F">
        <w:rPr>
          <w:rFonts w:asciiTheme="minorHAnsi" w:hAnsiTheme="minorHAnsi" w:cstheme="minorHAnsi"/>
        </w:rPr>
        <w:t>dministrator</w:t>
      </w:r>
    </w:p>
    <w:p w:rsidR="00AE30C2" w:rsidRPr="000E3443" w:rsidRDefault="00AE30C2" w:rsidP="00D400A8">
      <w:pPr>
        <w:ind w:firstLine="180"/>
        <w:rPr>
          <w:rFonts w:asciiTheme="minorHAnsi" w:hAnsiTheme="minorHAnsi" w:cstheme="minorHAnsi"/>
          <w:sz w:val="10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0"/>
        <w:gridCol w:w="5202"/>
      </w:tblGrid>
      <w:tr w:rsidR="00AE30C2" w:rsidRPr="000E3443" w:rsidTr="00D400A8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0C2" w:rsidRPr="000E3443" w:rsidRDefault="00491A41" w:rsidP="004C25EF">
            <w:pPr>
              <w:ind w:firstLin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Customer (</w:t>
            </w:r>
            <w:r w:rsidR="004C25EF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gency)</w:t>
            </w:r>
            <w:r w:rsidR="00AE30C2" w:rsidRPr="000E3443">
              <w:rPr>
                <w:rFonts w:asciiTheme="minorHAnsi" w:hAnsiTheme="minorHAnsi" w:cstheme="minorHAnsi"/>
              </w:rPr>
              <w:t xml:space="preserve"> </w:t>
            </w:r>
            <w:r w:rsidR="004C25EF">
              <w:rPr>
                <w:rFonts w:asciiTheme="minorHAnsi" w:hAnsiTheme="minorHAnsi" w:cstheme="minorHAnsi"/>
              </w:rPr>
              <w:t>n</w:t>
            </w:r>
            <w:r w:rsidR="00AE30C2" w:rsidRPr="000E3443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5202" w:type="dxa"/>
            <w:tcBorders>
              <w:top w:val="nil"/>
              <w:left w:val="nil"/>
              <w:right w:val="nil"/>
            </w:tcBorders>
            <w:vAlign w:val="bottom"/>
          </w:tcPr>
          <w:p w:rsidR="00AE30C2" w:rsidRPr="000E3443" w:rsidRDefault="00AE30C2" w:rsidP="00D400A8">
            <w:pPr>
              <w:ind w:firstLine="180"/>
              <w:rPr>
                <w:rFonts w:asciiTheme="minorHAnsi" w:hAnsiTheme="minorHAnsi" w:cstheme="minorHAnsi"/>
              </w:rPr>
            </w:pPr>
          </w:p>
        </w:tc>
      </w:tr>
      <w:tr w:rsidR="00AE30C2" w:rsidRPr="000E3443" w:rsidTr="00D400A8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0C2" w:rsidRPr="000E3443" w:rsidRDefault="00E64386" w:rsidP="004C25EF">
            <w:pPr>
              <w:ind w:firstLine="180"/>
              <w:rPr>
                <w:rFonts w:asciiTheme="minorHAnsi" w:hAnsiTheme="minorHAnsi" w:cstheme="minorHAnsi"/>
              </w:rPr>
            </w:pPr>
            <w:r w:rsidRPr="000E3443">
              <w:rPr>
                <w:rFonts w:asciiTheme="minorHAnsi" w:hAnsiTheme="minorHAnsi" w:cstheme="minorHAnsi"/>
              </w:rPr>
              <w:t xml:space="preserve">Primary </w:t>
            </w:r>
            <w:r w:rsidR="004C25EF">
              <w:rPr>
                <w:rFonts w:asciiTheme="minorHAnsi" w:hAnsiTheme="minorHAnsi" w:cstheme="minorHAnsi"/>
              </w:rPr>
              <w:t>c</w:t>
            </w:r>
            <w:r w:rsidR="00AE30C2" w:rsidRPr="000E3443">
              <w:rPr>
                <w:rFonts w:asciiTheme="minorHAnsi" w:hAnsiTheme="minorHAnsi" w:cstheme="minorHAnsi"/>
              </w:rPr>
              <w:t xml:space="preserve">ontact </w:t>
            </w:r>
            <w:r w:rsidR="004C25EF">
              <w:rPr>
                <w:rFonts w:asciiTheme="minorHAnsi" w:hAnsiTheme="minorHAnsi" w:cstheme="minorHAnsi"/>
              </w:rPr>
              <w:t>n</w:t>
            </w:r>
            <w:r w:rsidR="00AE30C2" w:rsidRPr="000E3443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5202" w:type="dxa"/>
            <w:tcBorders>
              <w:left w:val="nil"/>
              <w:right w:val="nil"/>
            </w:tcBorders>
            <w:vAlign w:val="bottom"/>
          </w:tcPr>
          <w:p w:rsidR="00AE30C2" w:rsidRPr="000E3443" w:rsidRDefault="00AE30C2" w:rsidP="00D400A8">
            <w:pPr>
              <w:ind w:firstLine="180"/>
              <w:rPr>
                <w:rFonts w:asciiTheme="minorHAnsi" w:hAnsiTheme="minorHAnsi" w:cstheme="minorHAnsi"/>
              </w:rPr>
            </w:pPr>
          </w:p>
        </w:tc>
      </w:tr>
      <w:tr w:rsidR="00AE30C2" w:rsidRPr="000E3443" w:rsidTr="00D400A8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0C2" w:rsidRPr="000E3443" w:rsidRDefault="00AE30C2" w:rsidP="004C25EF">
            <w:pPr>
              <w:ind w:firstLine="180"/>
              <w:rPr>
                <w:rFonts w:asciiTheme="minorHAnsi" w:hAnsiTheme="minorHAnsi" w:cstheme="minorHAnsi"/>
              </w:rPr>
            </w:pPr>
            <w:r w:rsidRPr="000E3443">
              <w:rPr>
                <w:rFonts w:asciiTheme="minorHAnsi" w:hAnsiTheme="minorHAnsi" w:cstheme="minorHAnsi"/>
              </w:rPr>
              <w:t xml:space="preserve">Contact </w:t>
            </w:r>
            <w:r w:rsidR="004C25EF">
              <w:rPr>
                <w:rFonts w:asciiTheme="minorHAnsi" w:hAnsiTheme="minorHAnsi" w:cstheme="minorHAnsi"/>
              </w:rPr>
              <w:t>t</w:t>
            </w:r>
            <w:r w:rsidRPr="000E3443">
              <w:rPr>
                <w:rFonts w:asciiTheme="minorHAnsi" w:hAnsiTheme="minorHAnsi" w:cstheme="minorHAnsi"/>
              </w:rPr>
              <w:t>itle</w:t>
            </w:r>
          </w:p>
        </w:tc>
        <w:tc>
          <w:tcPr>
            <w:tcW w:w="5202" w:type="dxa"/>
            <w:tcBorders>
              <w:left w:val="nil"/>
              <w:right w:val="nil"/>
            </w:tcBorders>
            <w:vAlign w:val="bottom"/>
          </w:tcPr>
          <w:p w:rsidR="00AE30C2" w:rsidRPr="000E3443" w:rsidRDefault="00AE30C2" w:rsidP="00D400A8">
            <w:pPr>
              <w:ind w:firstLine="180"/>
              <w:rPr>
                <w:rFonts w:asciiTheme="minorHAnsi" w:hAnsiTheme="minorHAnsi" w:cstheme="minorHAnsi"/>
              </w:rPr>
            </w:pPr>
          </w:p>
        </w:tc>
      </w:tr>
      <w:tr w:rsidR="00AE30C2" w:rsidRPr="000E3443" w:rsidTr="00D400A8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0C2" w:rsidRPr="000E3443" w:rsidRDefault="00AE30C2" w:rsidP="004C25EF">
            <w:pPr>
              <w:ind w:firstLine="180"/>
              <w:rPr>
                <w:rFonts w:asciiTheme="minorHAnsi" w:hAnsiTheme="minorHAnsi" w:cstheme="minorHAnsi"/>
              </w:rPr>
            </w:pPr>
            <w:r w:rsidRPr="000E3443">
              <w:rPr>
                <w:rFonts w:asciiTheme="minorHAnsi" w:hAnsiTheme="minorHAnsi" w:cstheme="minorHAnsi"/>
              </w:rPr>
              <w:t xml:space="preserve">Contact </w:t>
            </w:r>
            <w:r w:rsidR="004C25EF">
              <w:rPr>
                <w:rFonts w:asciiTheme="minorHAnsi" w:hAnsiTheme="minorHAnsi" w:cstheme="minorHAnsi"/>
              </w:rPr>
              <w:t>n</w:t>
            </w:r>
            <w:r w:rsidRPr="000E3443">
              <w:rPr>
                <w:rFonts w:asciiTheme="minorHAnsi" w:hAnsiTheme="minorHAnsi" w:cstheme="minorHAnsi"/>
              </w:rPr>
              <w:t>umber</w:t>
            </w:r>
          </w:p>
        </w:tc>
        <w:tc>
          <w:tcPr>
            <w:tcW w:w="5202" w:type="dxa"/>
            <w:tcBorders>
              <w:left w:val="nil"/>
              <w:right w:val="nil"/>
            </w:tcBorders>
            <w:vAlign w:val="bottom"/>
          </w:tcPr>
          <w:p w:rsidR="00AE30C2" w:rsidRPr="000E3443" w:rsidRDefault="00AE30C2" w:rsidP="00D400A8">
            <w:pPr>
              <w:ind w:firstLine="180"/>
              <w:rPr>
                <w:rFonts w:asciiTheme="minorHAnsi" w:hAnsiTheme="minorHAnsi" w:cstheme="minorHAnsi"/>
              </w:rPr>
            </w:pPr>
          </w:p>
        </w:tc>
      </w:tr>
      <w:tr w:rsidR="00AE30C2" w:rsidRPr="000E3443" w:rsidTr="00D400A8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30C2" w:rsidRPr="000E3443" w:rsidRDefault="00AE30C2" w:rsidP="004C25EF">
            <w:pPr>
              <w:ind w:firstLine="180"/>
              <w:rPr>
                <w:rFonts w:asciiTheme="minorHAnsi" w:hAnsiTheme="minorHAnsi" w:cstheme="minorHAnsi"/>
              </w:rPr>
            </w:pPr>
            <w:r w:rsidRPr="000E3443">
              <w:rPr>
                <w:rFonts w:asciiTheme="minorHAnsi" w:hAnsiTheme="minorHAnsi" w:cstheme="minorHAnsi"/>
              </w:rPr>
              <w:t xml:space="preserve">Contact </w:t>
            </w:r>
            <w:r w:rsidR="004C25EF">
              <w:rPr>
                <w:rFonts w:asciiTheme="minorHAnsi" w:hAnsiTheme="minorHAnsi" w:cstheme="minorHAnsi"/>
              </w:rPr>
              <w:t>e</w:t>
            </w:r>
            <w:r w:rsidRPr="000E3443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5202" w:type="dxa"/>
            <w:tcBorders>
              <w:left w:val="nil"/>
              <w:right w:val="nil"/>
            </w:tcBorders>
            <w:vAlign w:val="bottom"/>
          </w:tcPr>
          <w:p w:rsidR="00AE30C2" w:rsidRPr="000E3443" w:rsidRDefault="00AE30C2" w:rsidP="00D400A8">
            <w:pPr>
              <w:ind w:firstLine="180"/>
              <w:rPr>
                <w:rFonts w:asciiTheme="minorHAnsi" w:hAnsiTheme="minorHAnsi" w:cstheme="minorHAnsi"/>
              </w:rPr>
            </w:pPr>
          </w:p>
        </w:tc>
      </w:tr>
      <w:tr w:rsidR="00CB080F" w:rsidRPr="000E3443" w:rsidTr="00D400A8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80F" w:rsidRPr="000E3443" w:rsidRDefault="00CB080F" w:rsidP="00D400A8">
            <w:pPr>
              <w:ind w:firstLine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5202" w:type="dxa"/>
            <w:tcBorders>
              <w:left w:val="nil"/>
              <w:right w:val="nil"/>
            </w:tcBorders>
            <w:vAlign w:val="bottom"/>
          </w:tcPr>
          <w:p w:rsidR="00CB080F" w:rsidRPr="000E3443" w:rsidRDefault="00CB080F" w:rsidP="00D400A8">
            <w:pPr>
              <w:ind w:firstLine="180"/>
              <w:rPr>
                <w:rFonts w:asciiTheme="minorHAnsi" w:hAnsiTheme="minorHAnsi" w:cstheme="minorHAnsi"/>
              </w:rPr>
            </w:pPr>
          </w:p>
        </w:tc>
      </w:tr>
    </w:tbl>
    <w:p w:rsidR="00D400A8" w:rsidRDefault="00D400A8">
      <w:pPr>
        <w:rPr>
          <w:rFonts w:asciiTheme="minorHAnsi" w:hAnsiTheme="minorHAnsi" w:cstheme="minorHAnsi"/>
        </w:rPr>
      </w:pPr>
      <w:bookmarkStart w:id="0" w:name="_GoBack"/>
      <w:bookmarkEnd w:id="0"/>
    </w:p>
    <w:p w:rsidR="00AE30C2" w:rsidRPr="000E3443" w:rsidRDefault="002F2E8E" w:rsidP="00C92CC9">
      <w:pPr>
        <w:ind w:firstLine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New </w:t>
      </w:r>
      <w:r w:rsidR="004C25EF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ser</w:t>
      </w:r>
      <w:r w:rsidR="00677CFC" w:rsidRPr="000E3443">
        <w:rPr>
          <w:rFonts w:asciiTheme="minorHAnsi" w:hAnsiTheme="minorHAnsi" w:cstheme="minorHAnsi"/>
        </w:rPr>
        <w:t xml:space="preserve"> </w:t>
      </w:r>
      <w:r w:rsidR="004C25EF">
        <w:rPr>
          <w:rFonts w:asciiTheme="minorHAnsi" w:hAnsiTheme="minorHAnsi" w:cstheme="minorHAnsi"/>
        </w:rPr>
        <w:t>p</w:t>
      </w:r>
      <w:r w:rsidR="00AE30C2" w:rsidRPr="000E3443">
        <w:rPr>
          <w:rFonts w:asciiTheme="minorHAnsi" w:hAnsiTheme="minorHAnsi" w:cstheme="minorHAnsi"/>
        </w:rPr>
        <w:t xml:space="preserve">rofile </w:t>
      </w:r>
      <w:r w:rsidR="004C25EF">
        <w:rPr>
          <w:rFonts w:asciiTheme="minorHAnsi" w:hAnsiTheme="minorHAnsi" w:cstheme="minorHAnsi"/>
        </w:rPr>
        <w:t>t</w:t>
      </w:r>
      <w:r w:rsidR="00AE30C2" w:rsidRPr="000E3443">
        <w:rPr>
          <w:rFonts w:asciiTheme="minorHAnsi" w:hAnsiTheme="minorHAnsi" w:cstheme="minorHAnsi"/>
        </w:rPr>
        <w:t>able</w:t>
      </w:r>
    </w:p>
    <w:p w:rsidR="00AE30C2" w:rsidRPr="000E3443" w:rsidRDefault="00AE30C2">
      <w:pPr>
        <w:rPr>
          <w:rFonts w:asciiTheme="minorHAnsi" w:hAnsiTheme="minorHAnsi" w:cstheme="minorHAnsi"/>
          <w:sz w:val="10"/>
        </w:rPr>
      </w:pPr>
    </w:p>
    <w:tbl>
      <w:tblPr>
        <w:tblW w:w="1431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217"/>
        <w:gridCol w:w="1553"/>
        <w:gridCol w:w="1800"/>
        <w:gridCol w:w="2047"/>
        <w:gridCol w:w="4073"/>
        <w:gridCol w:w="1260"/>
      </w:tblGrid>
      <w:tr w:rsidR="00DF036C" w:rsidRPr="000E3443" w:rsidTr="00601932">
        <w:tc>
          <w:tcPr>
            <w:tcW w:w="360" w:type="dxa"/>
            <w:vAlign w:val="bottom"/>
          </w:tcPr>
          <w:p w:rsidR="00DF036C" w:rsidRPr="000E3443" w:rsidRDefault="00DF036C">
            <w:pPr>
              <w:tabs>
                <w:tab w:val="left" w:pos="2831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7" w:type="dxa"/>
            <w:vAlign w:val="bottom"/>
          </w:tcPr>
          <w:p w:rsidR="00DF036C" w:rsidRPr="000E3443" w:rsidRDefault="00DF036C" w:rsidP="004C25EF">
            <w:pPr>
              <w:jc w:val="center"/>
              <w:rPr>
                <w:rFonts w:asciiTheme="minorHAnsi" w:hAnsiTheme="minorHAnsi" w:cstheme="minorHAnsi"/>
              </w:rPr>
            </w:pPr>
            <w:r w:rsidRPr="000E3443">
              <w:rPr>
                <w:rFonts w:asciiTheme="minorHAnsi" w:hAnsiTheme="minorHAnsi" w:cstheme="minorHAnsi"/>
              </w:rPr>
              <w:t xml:space="preserve">Customer </w:t>
            </w:r>
            <w:r w:rsidR="004C25EF">
              <w:rPr>
                <w:rFonts w:asciiTheme="minorHAnsi" w:hAnsiTheme="minorHAnsi" w:cstheme="minorHAnsi"/>
              </w:rPr>
              <w:t>n</w:t>
            </w:r>
            <w:r w:rsidRPr="000E3443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1553" w:type="dxa"/>
          </w:tcPr>
          <w:p w:rsidR="00DF036C" w:rsidRDefault="00DF036C" w:rsidP="00CB080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User I</w:t>
            </w:r>
            <w:r w:rsidR="00491A41">
              <w:rPr>
                <w:rFonts w:asciiTheme="minorHAnsi" w:hAnsiTheme="minorHAnsi" w:cstheme="minorHAnsi"/>
              </w:rPr>
              <w:t>D</w:t>
            </w:r>
          </w:p>
          <w:p w:rsidR="00DF036C" w:rsidRPr="000E3443" w:rsidRDefault="00DF036C" w:rsidP="00CB080F">
            <w:pPr>
              <w:jc w:val="center"/>
              <w:rPr>
                <w:rFonts w:asciiTheme="minorHAnsi" w:hAnsiTheme="minorHAnsi" w:cstheme="minorHAnsi"/>
              </w:rPr>
            </w:pPr>
            <w:r w:rsidRPr="000E3443">
              <w:rPr>
                <w:rFonts w:asciiTheme="minorHAnsi" w:hAnsiTheme="minorHAnsi" w:cstheme="minorHAnsi"/>
              </w:rPr>
              <w:t>(5-10 characters)</w:t>
            </w:r>
          </w:p>
        </w:tc>
        <w:tc>
          <w:tcPr>
            <w:tcW w:w="1800" w:type="dxa"/>
          </w:tcPr>
          <w:p w:rsidR="00DF036C" w:rsidRDefault="00DF036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Level of </w:t>
            </w:r>
            <w:r w:rsidR="004C25EF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ccess:</w:t>
            </w:r>
          </w:p>
          <w:p w:rsidR="00DF036C" w:rsidRDefault="00DF03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Agency Admin (AA)</w:t>
            </w:r>
          </w:p>
          <w:p w:rsidR="00DF036C" w:rsidRDefault="00DF03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Agency User (AU)</w:t>
            </w:r>
          </w:p>
          <w:p w:rsidR="00DF036C" w:rsidRPr="00DF036C" w:rsidRDefault="00DF03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F036C">
              <w:rPr>
                <w:rFonts w:asciiTheme="minorHAnsi" w:hAnsiTheme="minorHAnsi" w:cstheme="minorHAnsi"/>
                <w:sz w:val="18"/>
                <w:szCs w:val="18"/>
              </w:rPr>
              <w:t>Bill Payer User (BP)</w:t>
            </w:r>
          </w:p>
        </w:tc>
        <w:tc>
          <w:tcPr>
            <w:tcW w:w="2047" w:type="dxa"/>
            <w:vAlign w:val="bottom"/>
          </w:tcPr>
          <w:p w:rsidR="00DF036C" w:rsidRPr="000E3443" w:rsidRDefault="00DF036C" w:rsidP="004C25E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Phone </w:t>
            </w:r>
            <w:r w:rsidR="004C25EF">
              <w:rPr>
                <w:rFonts w:asciiTheme="minorHAnsi" w:hAnsiTheme="minorHAnsi" w:cstheme="minorHAnsi"/>
              </w:rPr>
              <w:t>n</w:t>
            </w:r>
            <w:r>
              <w:rPr>
                <w:rFonts w:asciiTheme="minorHAnsi" w:hAnsiTheme="minorHAnsi" w:cstheme="minorHAnsi"/>
              </w:rPr>
              <w:t>umber</w:t>
            </w:r>
          </w:p>
        </w:tc>
        <w:tc>
          <w:tcPr>
            <w:tcW w:w="4073" w:type="dxa"/>
            <w:vAlign w:val="bottom"/>
          </w:tcPr>
          <w:p w:rsidR="00DF036C" w:rsidRPr="000E3443" w:rsidRDefault="00DF036C" w:rsidP="004C25E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 </w:t>
            </w:r>
            <w:r w:rsidR="004C25EF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ddress</w:t>
            </w:r>
          </w:p>
        </w:tc>
        <w:tc>
          <w:tcPr>
            <w:tcW w:w="1260" w:type="dxa"/>
          </w:tcPr>
          <w:p w:rsidR="00DF036C" w:rsidRPr="000E3443" w:rsidRDefault="00DF036C">
            <w:pPr>
              <w:jc w:val="center"/>
              <w:rPr>
                <w:rFonts w:asciiTheme="minorHAnsi" w:hAnsiTheme="minorHAnsi" w:cstheme="minorHAnsi"/>
              </w:rPr>
            </w:pPr>
            <w:r w:rsidRPr="000E3443">
              <w:rPr>
                <w:rFonts w:asciiTheme="minorHAnsi" w:hAnsiTheme="minorHAnsi" w:cstheme="minorHAnsi"/>
              </w:rPr>
              <w:t>End</w:t>
            </w:r>
          </w:p>
          <w:p w:rsidR="00DF036C" w:rsidRPr="000E3443" w:rsidRDefault="004C25E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DF036C" w:rsidRPr="000E3443">
              <w:rPr>
                <w:rFonts w:asciiTheme="minorHAnsi" w:hAnsiTheme="minorHAnsi" w:cstheme="minorHAnsi"/>
              </w:rPr>
              <w:t>ate, if applicable</w:t>
            </w:r>
          </w:p>
        </w:tc>
      </w:tr>
      <w:tr w:rsidR="00DF036C" w:rsidRPr="000E3443" w:rsidTr="00601932">
        <w:tc>
          <w:tcPr>
            <w:tcW w:w="360" w:type="dxa"/>
          </w:tcPr>
          <w:p w:rsidR="00DF036C" w:rsidRPr="000E3443" w:rsidRDefault="00DF036C">
            <w:pPr>
              <w:rPr>
                <w:rFonts w:asciiTheme="minorHAnsi" w:hAnsiTheme="minorHAnsi" w:cstheme="minorHAnsi"/>
              </w:rPr>
            </w:pPr>
            <w:r w:rsidRPr="000E344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17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1553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1800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2047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4073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  <w:tc>
          <w:tcPr>
            <w:tcW w:w="1260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  <w:lang w:val="fr-FR"/>
              </w:rPr>
            </w:pPr>
          </w:p>
        </w:tc>
      </w:tr>
      <w:tr w:rsidR="00DF036C" w:rsidRPr="000E3443" w:rsidTr="00601932">
        <w:tc>
          <w:tcPr>
            <w:tcW w:w="360" w:type="dxa"/>
          </w:tcPr>
          <w:p w:rsidR="00DF036C" w:rsidRPr="000E3443" w:rsidRDefault="00DF036C">
            <w:pPr>
              <w:rPr>
                <w:rFonts w:asciiTheme="minorHAnsi" w:hAnsiTheme="minorHAnsi" w:cstheme="minorHAnsi"/>
              </w:rPr>
            </w:pPr>
            <w:r w:rsidRPr="000E344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17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3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7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60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F036C" w:rsidRPr="000E3443" w:rsidTr="00601932">
        <w:tc>
          <w:tcPr>
            <w:tcW w:w="360" w:type="dxa"/>
          </w:tcPr>
          <w:p w:rsidR="00DF036C" w:rsidRPr="000E3443" w:rsidRDefault="00DF036C">
            <w:pPr>
              <w:rPr>
                <w:rFonts w:asciiTheme="minorHAnsi" w:hAnsiTheme="minorHAnsi" w:cstheme="minorHAnsi"/>
              </w:rPr>
            </w:pPr>
            <w:r w:rsidRPr="000E344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17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3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7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60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F036C" w:rsidRPr="000E3443" w:rsidTr="00601932">
        <w:tc>
          <w:tcPr>
            <w:tcW w:w="360" w:type="dxa"/>
          </w:tcPr>
          <w:p w:rsidR="00DF036C" w:rsidRPr="000E3443" w:rsidRDefault="00DF036C">
            <w:pPr>
              <w:rPr>
                <w:rFonts w:asciiTheme="minorHAnsi" w:hAnsiTheme="minorHAnsi" w:cstheme="minorHAnsi"/>
              </w:rPr>
            </w:pPr>
            <w:r w:rsidRPr="000E344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17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3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7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60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F036C" w:rsidRPr="000E3443" w:rsidTr="00601932">
        <w:tc>
          <w:tcPr>
            <w:tcW w:w="360" w:type="dxa"/>
          </w:tcPr>
          <w:p w:rsidR="00DF036C" w:rsidRPr="000E3443" w:rsidRDefault="00DF036C">
            <w:pPr>
              <w:rPr>
                <w:rFonts w:asciiTheme="minorHAnsi" w:hAnsiTheme="minorHAnsi" w:cstheme="minorHAnsi"/>
              </w:rPr>
            </w:pPr>
            <w:r w:rsidRPr="000E344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17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53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47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73" w:type="dxa"/>
            <w:vAlign w:val="bottom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60" w:type="dxa"/>
          </w:tcPr>
          <w:p w:rsidR="00DF036C" w:rsidRPr="000E3443" w:rsidRDefault="00DF036C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5206F8" w:rsidRPr="00E44D12" w:rsidRDefault="005206F8" w:rsidP="00C92CC9">
      <w:pPr>
        <w:ind w:left="180"/>
        <w:rPr>
          <w:rFonts w:asciiTheme="minorHAnsi" w:hAnsiTheme="minorHAnsi" w:cstheme="minorHAnsi"/>
          <w:sz w:val="28"/>
        </w:rPr>
      </w:pPr>
    </w:p>
    <w:p w:rsidR="002F2E8E" w:rsidRDefault="002F2E8E" w:rsidP="00C92CC9">
      <w:pPr>
        <w:ind w:left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When requesting Bill Payer User </w:t>
      </w:r>
      <w:r w:rsidR="004C25EF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ccess, please list the appropriate Billing Account Numbers (BANs) below.  If </w:t>
      </w:r>
      <w:r w:rsidR="005206F8">
        <w:rPr>
          <w:rFonts w:asciiTheme="minorHAnsi" w:hAnsiTheme="minorHAnsi" w:cstheme="minorHAnsi"/>
        </w:rPr>
        <w:t>more</w:t>
      </w:r>
      <w:r>
        <w:rPr>
          <w:rFonts w:asciiTheme="minorHAnsi" w:hAnsiTheme="minorHAnsi" w:cstheme="minorHAnsi"/>
        </w:rPr>
        <w:t xml:space="preserve"> space is </w:t>
      </w:r>
      <w:r w:rsidR="005206F8">
        <w:rPr>
          <w:rFonts w:asciiTheme="minorHAnsi" w:hAnsiTheme="minorHAnsi" w:cstheme="minorHAnsi"/>
        </w:rPr>
        <w:t>needed</w:t>
      </w:r>
      <w:r>
        <w:rPr>
          <w:rFonts w:asciiTheme="minorHAnsi" w:hAnsiTheme="minorHAnsi" w:cstheme="minorHAnsi"/>
        </w:rPr>
        <w:t>, please</w:t>
      </w:r>
      <w:r w:rsidR="00C92CC9">
        <w:rPr>
          <w:rFonts w:asciiTheme="minorHAnsi" w:hAnsiTheme="minorHAnsi" w:cstheme="minorHAnsi"/>
        </w:rPr>
        <w:t xml:space="preserve"> attach a list:  </w:t>
      </w:r>
      <w:r>
        <w:rPr>
          <w:rFonts w:asciiTheme="minorHAnsi" w:hAnsiTheme="minorHAnsi" w:cstheme="minorHAnsi"/>
        </w:rPr>
        <w:t xml:space="preserve"> </w:t>
      </w:r>
    </w:p>
    <w:p w:rsidR="005206F8" w:rsidRPr="000E3443" w:rsidRDefault="005206F8" w:rsidP="00E44D12">
      <w:pPr>
        <w:spacing w:before="120"/>
        <w:ind w:left="187"/>
        <w:rPr>
          <w:rFonts w:asciiTheme="minorHAnsi" w:hAnsiTheme="minorHAnsi" w:cstheme="minorHAnsi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220"/>
      </w:tblGrid>
      <w:tr w:rsidR="002F2E8E" w:rsidRPr="002F2E8E" w:rsidTr="00AB17B5">
        <w:tc>
          <w:tcPr>
            <w:tcW w:w="14220" w:type="dxa"/>
            <w:tcBorders>
              <w:left w:val="nil"/>
              <w:right w:val="nil"/>
            </w:tcBorders>
            <w:vAlign w:val="bottom"/>
          </w:tcPr>
          <w:p w:rsidR="002F2E8E" w:rsidRPr="002F2E8E" w:rsidRDefault="002F2E8E" w:rsidP="002F2E8E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2F2E8E" w:rsidRPr="000E3443" w:rsidRDefault="002F2E8E" w:rsidP="002F2E8E">
      <w:pPr>
        <w:rPr>
          <w:rFonts w:asciiTheme="minorHAnsi" w:hAnsiTheme="minorHAnsi" w:cstheme="minorHAnsi"/>
        </w:rPr>
      </w:pPr>
    </w:p>
    <w:sectPr w:rsidR="002F2E8E" w:rsidRPr="000E3443">
      <w:headerReference w:type="default" r:id="rId10"/>
      <w:footerReference w:type="default" r:id="rId11"/>
      <w:pgSz w:w="15840" w:h="12240" w:orient="landscape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A8" w:rsidRDefault="00D400A8" w:rsidP="00DC76BC">
      <w:r>
        <w:separator/>
      </w:r>
    </w:p>
  </w:endnote>
  <w:endnote w:type="continuationSeparator" w:id="0">
    <w:p w:rsidR="00D400A8" w:rsidRDefault="00D400A8" w:rsidP="00DC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A8" w:rsidRPr="00D400A8" w:rsidRDefault="00D400A8" w:rsidP="00D400A8">
    <w:pPr>
      <w:pStyle w:val="Footer"/>
      <w:jc w:val="center"/>
      <w:rPr>
        <w:rFonts w:asciiTheme="minorHAnsi" w:hAnsiTheme="minorHAnsi" w:cstheme="minorHAnsi"/>
        <w:sz w:val="16"/>
      </w:rPr>
    </w:pPr>
    <w:r w:rsidRPr="00D400A8">
      <w:rPr>
        <w:rFonts w:asciiTheme="minorHAnsi" w:hAnsiTheme="minorHAnsi" w:cstheme="minorHAnsi"/>
        <w:sz w:val="16"/>
      </w:rPr>
      <w:t>Proprietary Information</w:t>
    </w:r>
  </w:p>
  <w:p w:rsidR="00D400A8" w:rsidRPr="00D400A8" w:rsidRDefault="00D400A8" w:rsidP="00D400A8">
    <w:pPr>
      <w:pStyle w:val="Footer"/>
      <w:jc w:val="center"/>
      <w:rPr>
        <w:rFonts w:asciiTheme="minorHAnsi" w:hAnsiTheme="minorHAnsi" w:cstheme="minorHAnsi"/>
        <w:sz w:val="16"/>
      </w:rPr>
    </w:pPr>
    <w:r w:rsidRPr="00D400A8">
      <w:rPr>
        <w:rFonts w:asciiTheme="minorHAnsi" w:hAnsiTheme="minorHAnsi" w:cstheme="minorHAnsi"/>
        <w:sz w:val="16"/>
      </w:rPr>
      <w:t>Not for use or disclosure outside of AT&amp;T except under written agreement.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A8" w:rsidRDefault="00D400A8" w:rsidP="00DC76BC">
      <w:r>
        <w:separator/>
      </w:r>
    </w:p>
  </w:footnote>
  <w:footnote w:type="continuationSeparator" w:id="0">
    <w:p w:rsidR="00D400A8" w:rsidRDefault="00D400A8" w:rsidP="00DC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0A8" w:rsidRDefault="00D400A8" w:rsidP="007B601D">
    <w:pPr>
      <w:pStyle w:val="Header"/>
      <w:tabs>
        <w:tab w:val="clear" w:pos="4320"/>
        <w:tab w:val="clear" w:pos="8640"/>
        <w:tab w:val="right" w:pos="14400"/>
      </w:tabs>
      <w:rPr>
        <w:sz w:val="50"/>
      </w:rPr>
    </w:pPr>
    <w:r>
      <w:rPr>
        <w:noProof/>
        <w:sz w:val="50"/>
      </w:rPr>
      <w:drawing>
        <wp:inline distT="0" distB="0" distL="0" distR="0">
          <wp:extent cx="2355215" cy="405130"/>
          <wp:effectExtent l="0" t="0" r="698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21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00A8" w:rsidRDefault="00D400A8" w:rsidP="00D400A8">
    <w:pPr>
      <w:pStyle w:val="Header"/>
      <w:jc w:val="center"/>
      <w:rPr>
        <w:rFonts w:asciiTheme="minorHAnsi" w:hAnsiTheme="minorHAnsi" w:cstheme="minorHAnsi"/>
        <w:sz w:val="50"/>
      </w:rPr>
    </w:pPr>
    <w:r w:rsidRPr="000E3443">
      <w:rPr>
        <w:rFonts w:asciiTheme="minorHAnsi" w:hAnsiTheme="minorHAnsi" w:cstheme="minorHAnsi"/>
        <w:sz w:val="50"/>
      </w:rPr>
      <w:t>AT&amp;T Billing Consolidator</w:t>
    </w:r>
    <w:r w:rsidR="00C92CC9" w:rsidRPr="00C92CC9">
      <w:rPr>
        <w:rFonts w:asciiTheme="minorHAnsi" w:hAnsiTheme="minorHAnsi" w:cstheme="minorHAnsi"/>
        <w:sz w:val="44"/>
        <w:vertAlign w:val="superscript"/>
      </w:rPr>
      <w:t>SM</w:t>
    </w:r>
    <w:r w:rsidRPr="000E3443">
      <w:rPr>
        <w:rFonts w:asciiTheme="minorHAnsi" w:hAnsiTheme="minorHAnsi" w:cstheme="minorHAnsi"/>
        <w:sz w:val="50"/>
      </w:rPr>
      <w:t xml:space="preserve"> (ACUS) </w:t>
    </w:r>
  </w:p>
  <w:p w:rsidR="00C92CC9" w:rsidRPr="00CB080F" w:rsidRDefault="00D400A8" w:rsidP="00C92CC9">
    <w:pPr>
      <w:pStyle w:val="Header"/>
      <w:jc w:val="center"/>
      <w:rPr>
        <w:rFonts w:asciiTheme="minorHAnsi" w:hAnsiTheme="minorHAnsi" w:cstheme="minorHAnsi"/>
        <w:sz w:val="50"/>
      </w:rPr>
    </w:pPr>
    <w:r>
      <w:rPr>
        <w:rFonts w:asciiTheme="minorHAnsi" w:hAnsiTheme="minorHAnsi" w:cstheme="minorHAnsi"/>
        <w:sz w:val="50"/>
      </w:rPr>
      <w:t>Access Request Fo</w:t>
    </w:r>
    <w:r w:rsidRPr="000E3443">
      <w:rPr>
        <w:rFonts w:asciiTheme="minorHAnsi" w:hAnsiTheme="minorHAnsi" w:cstheme="minorHAnsi"/>
        <w:sz w:val="50"/>
      </w:rPr>
      <w:t>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506BC"/>
    <w:multiLevelType w:val="hybridMultilevel"/>
    <w:tmpl w:val="9D20821A"/>
    <w:lvl w:ilvl="0" w:tplc="7708E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BCA0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483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A6F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C8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02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CC5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43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CAB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D747B"/>
    <w:multiLevelType w:val="hybridMultilevel"/>
    <w:tmpl w:val="C012EE3A"/>
    <w:lvl w:ilvl="0" w:tplc="DA3EF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4C65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BF0AD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4EC57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E68B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77CF0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7811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A3CC32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3EC11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0F"/>
    <w:rsid w:val="000E3443"/>
    <w:rsid w:val="000E5E37"/>
    <w:rsid w:val="0013699B"/>
    <w:rsid w:val="001B2928"/>
    <w:rsid w:val="001E58DF"/>
    <w:rsid w:val="002627E2"/>
    <w:rsid w:val="002638BF"/>
    <w:rsid w:val="002F2E8E"/>
    <w:rsid w:val="0030276F"/>
    <w:rsid w:val="00356859"/>
    <w:rsid w:val="0037412C"/>
    <w:rsid w:val="00391BF2"/>
    <w:rsid w:val="003E0CD4"/>
    <w:rsid w:val="003F4DCE"/>
    <w:rsid w:val="00410890"/>
    <w:rsid w:val="00424BF3"/>
    <w:rsid w:val="00491A41"/>
    <w:rsid w:val="004C25EF"/>
    <w:rsid w:val="004E6723"/>
    <w:rsid w:val="004F103E"/>
    <w:rsid w:val="005206F8"/>
    <w:rsid w:val="0052490E"/>
    <w:rsid w:val="00560E01"/>
    <w:rsid w:val="005A743E"/>
    <w:rsid w:val="005B199F"/>
    <w:rsid w:val="005E13BB"/>
    <w:rsid w:val="005E4B6F"/>
    <w:rsid w:val="00601932"/>
    <w:rsid w:val="006160E8"/>
    <w:rsid w:val="00635BC8"/>
    <w:rsid w:val="0064406A"/>
    <w:rsid w:val="00677CFC"/>
    <w:rsid w:val="006F4D0F"/>
    <w:rsid w:val="006F6FFE"/>
    <w:rsid w:val="00734EFA"/>
    <w:rsid w:val="0079251D"/>
    <w:rsid w:val="007A7D1A"/>
    <w:rsid w:val="007B601D"/>
    <w:rsid w:val="007D5433"/>
    <w:rsid w:val="008161D6"/>
    <w:rsid w:val="00881098"/>
    <w:rsid w:val="00A52E24"/>
    <w:rsid w:val="00AB17B5"/>
    <w:rsid w:val="00AB722E"/>
    <w:rsid w:val="00AE30C2"/>
    <w:rsid w:val="00B31B6F"/>
    <w:rsid w:val="00B86601"/>
    <w:rsid w:val="00BD7088"/>
    <w:rsid w:val="00C77DFE"/>
    <w:rsid w:val="00C92CC9"/>
    <w:rsid w:val="00CA64E9"/>
    <w:rsid w:val="00CB080F"/>
    <w:rsid w:val="00D400A8"/>
    <w:rsid w:val="00DC0176"/>
    <w:rsid w:val="00DC76BC"/>
    <w:rsid w:val="00DF036C"/>
    <w:rsid w:val="00E26DC2"/>
    <w:rsid w:val="00E344C5"/>
    <w:rsid w:val="00E44D12"/>
    <w:rsid w:val="00E64386"/>
    <w:rsid w:val="00E75313"/>
    <w:rsid w:val="00F174EA"/>
    <w:rsid w:val="00F2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4D7A041"/>
  <w15:docId w15:val="{5CAA2250-EFB9-415B-B7CF-0155D7F4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38BF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DC01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netBCHelpdesk@at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nglebill.att.com/NewUser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lnetBCHelpdesk@at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EBS Request Form</vt:lpstr>
    </vt:vector>
  </TitlesOfParts>
  <Company>SBC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EBS Request Form</dc:title>
  <dc:creator>ns2746</dc:creator>
  <cp:lastModifiedBy>DALVA, JANET J</cp:lastModifiedBy>
  <cp:revision>2</cp:revision>
  <cp:lastPrinted>2016-02-08T23:12:00Z</cp:lastPrinted>
  <dcterms:created xsi:type="dcterms:W3CDTF">2017-04-27T17:23:00Z</dcterms:created>
  <dcterms:modified xsi:type="dcterms:W3CDTF">2017-04-27T17:23:00Z</dcterms:modified>
</cp:coreProperties>
</file>